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19" w:rsidRDefault="00B165B8" w:rsidP="00B165B8">
      <w:pPr>
        <w:jc w:val="center"/>
        <w:rPr>
          <w:rFonts w:ascii="Comic Sans MS" w:hAnsi="Comic Sans MS"/>
          <w:sz w:val="32"/>
          <w:szCs w:val="32"/>
        </w:rPr>
      </w:pPr>
      <w:r w:rsidRPr="00B165B8">
        <w:rPr>
          <w:rFonts w:ascii="Comic Sans MS" w:hAnsi="Comic Sans MS"/>
          <w:sz w:val="32"/>
          <w:szCs w:val="32"/>
        </w:rPr>
        <w:t>Беседа «Всякая вещь трудом создана»</w:t>
      </w:r>
      <w:r>
        <w:rPr>
          <w:rFonts w:ascii="Comic Sans MS" w:hAnsi="Comic Sans MS"/>
          <w:sz w:val="32"/>
          <w:szCs w:val="32"/>
        </w:rPr>
        <w:t xml:space="preserve"> </w:t>
      </w:r>
    </w:p>
    <w:p w:rsidR="00B165B8" w:rsidRDefault="00B165B8" w:rsidP="00B16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Воспитание ценностно – оправданного отношения к предметному миру как к результату труда людей. </w:t>
      </w:r>
    </w:p>
    <w:p w:rsidR="00B165B8" w:rsidRDefault="00B165B8" w:rsidP="00B165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Подвести детей к выводу о том, что все вещи рукотворны, в них вложен огромный труд, поэтому их надо беречь. Довести до сознания детей, что вещи создают для блага человека, продукты труда – это богатство людей, страны, поэтому они должны быть качественными. Учить видеть красоту </w:t>
      </w:r>
      <w:r w:rsidR="00E10565">
        <w:rPr>
          <w:rFonts w:ascii="Times New Roman" w:hAnsi="Times New Roman" w:cs="Times New Roman"/>
          <w:sz w:val="28"/>
          <w:szCs w:val="28"/>
        </w:rPr>
        <w:t xml:space="preserve">человеческого </w:t>
      </w:r>
      <w:r>
        <w:rPr>
          <w:rFonts w:ascii="Times New Roman" w:hAnsi="Times New Roman" w:cs="Times New Roman"/>
          <w:sz w:val="28"/>
          <w:szCs w:val="28"/>
        </w:rPr>
        <w:t>труда</w:t>
      </w:r>
      <w:r w:rsidR="00E10565">
        <w:rPr>
          <w:rFonts w:ascii="Times New Roman" w:hAnsi="Times New Roman" w:cs="Times New Roman"/>
          <w:sz w:val="28"/>
          <w:szCs w:val="28"/>
        </w:rPr>
        <w:t>. Подвести к мысли о том, что с произведениями искусства нужно обращаться бережно, так как подлинные произведения искусства живут гораздо дольше их создателей, оставляя след в памяти многих поколений. Пр</w:t>
      </w:r>
      <w:r w:rsidR="00FB1C75">
        <w:rPr>
          <w:rFonts w:ascii="Times New Roman" w:hAnsi="Times New Roman" w:cs="Times New Roman"/>
          <w:sz w:val="28"/>
          <w:szCs w:val="28"/>
        </w:rPr>
        <w:t>ививать интерес к миру профессии</w:t>
      </w:r>
      <w:r w:rsidR="00E10565">
        <w:rPr>
          <w:rFonts w:ascii="Times New Roman" w:hAnsi="Times New Roman" w:cs="Times New Roman"/>
          <w:sz w:val="28"/>
          <w:szCs w:val="28"/>
        </w:rPr>
        <w:t xml:space="preserve"> через игры соревновательного характера. </w:t>
      </w:r>
    </w:p>
    <w:p w:rsidR="00E10565" w:rsidRDefault="00E10565" w:rsidP="00E105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беседы </w:t>
      </w:r>
    </w:p>
    <w:p w:rsidR="00E10565" w:rsidRPr="00FE42F5" w:rsidRDefault="00E10565" w:rsidP="00FE42F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2F5">
        <w:rPr>
          <w:rFonts w:ascii="Times New Roman" w:hAnsi="Times New Roman" w:cs="Times New Roman"/>
          <w:sz w:val="28"/>
          <w:szCs w:val="28"/>
        </w:rPr>
        <w:t xml:space="preserve">Мишка – бизнесмен снова в гостях у детей. </w:t>
      </w:r>
      <w:r w:rsidRPr="00FE42F5">
        <w:rPr>
          <w:rFonts w:ascii="Times New Roman" w:hAnsi="Times New Roman" w:cs="Times New Roman"/>
          <w:b/>
          <w:sz w:val="28"/>
          <w:szCs w:val="28"/>
        </w:rPr>
        <w:t>Проблемная ситуация</w:t>
      </w:r>
      <w:r w:rsidRPr="00FE42F5">
        <w:rPr>
          <w:rFonts w:ascii="Times New Roman" w:hAnsi="Times New Roman" w:cs="Times New Roman"/>
          <w:sz w:val="28"/>
          <w:szCs w:val="28"/>
        </w:rPr>
        <w:t xml:space="preserve">. Ребята, найдите в групповой комнате вещи, которые не созданы руками человека. Вы ничего не нашли? (удивился Миша). Как вы думаете: вы молодцы или были невнимательны? (ответы детей). Конечно, молодцы! Все вещи вокруг </w:t>
      </w:r>
      <w:proofErr w:type="spellStart"/>
      <w:r w:rsidRPr="00FE42F5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FE42F5">
        <w:rPr>
          <w:rFonts w:ascii="Times New Roman" w:hAnsi="Times New Roman" w:cs="Times New Roman"/>
          <w:sz w:val="28"/>
          <w:szCs w:val="28"/>
        </w:rPr>
        <w:t>-ко-</w:t>
      </w:r>
      <w:proofErr w:type="spellStart"/>
      <w:r w:rsidRPr="00FE42F5">
        <w:rPr>
          <w:rFonts w:ascii="Times New Roman" w:hAnsi="Times New Roman" w:cs="Times New Roman"/>
          <w:sz w:val="28"/>
          <w:szCs w:val="28"/>
        </w:rPr>
        <w:t>твор</w:t>
      </w:r>
      <w:proofErr w:type="spellEnd"/>
      <w:r w:rsidRPr="00FE42F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E42F5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FE42F5">
        <w:rPr>
          <w:rFonts w:ascii="Times New Roman" w:hAnsi="Times New Roman" w:cs="Times New Roman"/>
          <w:sz w:val="28"/>
          <w:szCs w:val="28"/>
        </w:rPr>
        <w:t>, поэтому вы ничего не выбрали. Как вы думаете, легко ли создавать вещь? (Миша показывает вещь и коротко обсуждает с детьми процесс ее производства, подчеркивая</w:t>
      </w:r>
      <w:r w:rsidR="00FE42F5" w:rsidRPr="00FE42F5">
        <w:rPr>
          <w:rFonts w:ascii="Times New Roman" w:hAnsi="Times New Roman" w:cs="Times New Roman"/>
          <w:sz w:val="28"/>
          <w:szCs w:val="28"/>
        </w:rPr>
        <w:t xml:space="preserve"> вложение огромного труда людей разных профес</w:t>
      </w:r>
      <w:r w:rsidR="00FB1C75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="00FE42F5" w:rsidRPr="00FE42F5">
        <w:rPr>
          <w:rFonts w:ascii="Times New Roman" w:hAnsi="Times New Roman" w:cs="Times New Roman"/>
          <w:sz w:val="28"/>
          <w:szCs w:val="28"/>
        </w:rPr>
        <w:t>ии)</w:t>
      </w:r>
    </w:p>
    <w:p w:rsidR="00FE42F5" w:rsidRDefault="00FE42F5" w:rsidP="00FE42F5">
      <w:pPr>
        <w:pStyle w:val="a3"/>
        <w:spacing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же нужно относиться к миру вещей? (ответы детей) </w:t>
      </w:r>
    </w:p>
    <w:p w:rsidR="00FE42F5" w:rsidRDefault="00FE42F5" w:rsidP="00FE42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>
        <w:rPr>
          <w:rFonts w:ascii="Times New Roman" w:hAnsi="Times New Roman" w:cs="Times New Roman"/>
          <w:b/>
          <w:sz w:val="28"/>
          <w:szCs w:val="28"/>
        </w:rPr>
        <w:t xml:space="preserve">Беседа о произведениях искусства </w:t>
      </w:r>
    </w:p>
    <w:p w:rsidR="00FE42F5" w:rsidRDefault="00FE42F5" w:rsidP="00FE42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обращает внимание детей на репродукции картин, изделия народных мастеров, сувениры.</w:t>
      </w:r>
    </w:p>
    <w:p w:rsidR="00FE42F5" w:rsidRDefault="00FE42F5" w:rsidP="00FE42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нужны ли нам произведения искусства? (они оставляют огромное впечатление, восхищение, приносят радость, передают красоту окружающего мира, человеческих отношений, а в доме создают уют и красоту – необходимо бережно и уважительно относиться к произведениям искусства, памятники нашего города украшают его и они связывают с историей города). Как же следует относиться к памятникам? </w:t>
      </w:r>
    </w:p>
    <w:p w:rsidR="00FE42F5" w:rsidRDefault="00FE42F5" w:rsidP="00FE42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Викторина «Кто больше профессий назовет?» </w:t>
      </w:r>
    </w:p>
    <w:p w:rsidR="00FE42F5" w:rsidRPr="00FE42F5" w:rsidRDefault="00FE42F5" w:rsidP="00FE42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Миша предлагает разделиться на две команды</w:t>
      </w:r>
      <w:r w:rsidR="00FB1C75">
        <w:rPr>
          <w:rFonts w:ascii="Times New Roman" w:hAnsi="Times New Roman" w:cs="Times New Roman"/>
          <w:sz w:val="28"/>
          <w:szCs w:val="28"/>
        </w:rPr>
        <w:t xml:space="preserve">. </w:t>
      </w:r>
      <w:r w:rsidR="00FB1C75" w:rsidRPr="00FB1C75">
        <w:rPr>
          <w:rFonts w:ascii="Times New Roman" w:hAnsi="Times New Roman" w:cs="Times New Roman"/>
          <w:b/>
          <w:sz w:val="28"/>
          <w:szCs w:val="28"/>
        </w:rPr>
        <w:t>Правила</w:t>
      </w:r>
      <w:r w:rsidR="00FB1C75">
        <w:rPr>
          <w:rFonts w:ascii="Times New Roman" w:hAnsi="Times New Roman" w:cs="Times New Roman"/>
          <w:sz w:val="28"/>
          <w:szCs w:val="28"/>
        </w:rPr>
        <w:t>: команды называют по одной профессии по очереди. Выкрики не учитываются. За правильный ответ игрок получает жетон</w:t>
      </w:r>
      <w:proofErr w:type="gramStart"/>
      <w:r w:rsidR="00FB1C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B1C75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FB1C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B1C75">
        <w:rPr>
          <w:rFonts w:ascii="Times New Roman" w:hAnsi="Times New Roman" w:cs="Times New Roman"/>
          <w:sz w:val="28"/>
          <w:szCs w:val="28"/>
        </w:rPr>
        <w:t xml:space="preserve"> конце дети подсчитывают полученные жетоны и выявляют команду – победительницу, а затем и победителей в личном первенстве; Награждение медалями «Знатоки профессий»).</w:t>
      </w:r>
    </w:p>
    <w:sectPr w:rsidR="00FE42F5" w:rsidRPr="00FE4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65FB9"/>
    <w:multiLevelType w:val="hybridMultilevel"/>
    <w:tmpl w:val="3258C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A5F4E"/>
    <w:multiLevelType w:val="hybridMultilevel"/>
    <w:tmpl w:val="4EDCA1BE"/>
    <w:lvl w:ilvl="0" w:tplc="57E6AAB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B8"/>
    <w:rsid w:val="002E6819"/>
    <w:rsid w:val="00B165B8"/>
    <w:rsid w:val="00E10565"/>
    <w:rsid w:val="00FB1C75"/>
    <w:rsid w:val="00FE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2017-10-02T00:33:00Z</cp:lastPrinted>
  <dcterms:created xsi:type="dcterms:W3CDTF">2017-10-01T23:55:00Z</dcterms:created>
  <dcterms:modified xsi:type="dcterms:W3CDTF">2017-10-02T00:34:00Z</dcterms:modified>
</cp:coreProperties>
</file>